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67B" w:rsidRDefault="0017667B" w:rsidP="0017667B">
      <w:pPr>
        <w:spacing w:after="0" w:line="240" w:lineRule="auto"/>
        <w:rPr>
          <w:lang w:val="ca-ES"/>
        </w:rPr>
      </w:pPr>
    </w:p>
    <w:tbl>
      <w:tblPr>
        <w:tblW w:w="8590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35"/>
        <w:gridCol w:w="1202"/>
        <w:gridCol w:w="6017"/>
      </w:tblGrid>
      <w:tr w:rsidR="0017667B" w:rsidRPr="0017667B" w:rsidTr="0017667B">
        <w:trPr>
          <w:trHeight w:val="300"/>
          <w:jc w:val="center"/>
        </w:trPr>
        <w:tc>
          <w:tcPr>
            <w:tcW w:w="1489" w:type="dxa"/>
            <w:shd w:val="clear" w:color="auto" w:fill="auto"/>
            <w:noWrap/>
            <w:vAlign w:val="bottom"/>
          </w:tcPr>
          <w:p w:rsidR="0017667B" w:rsidRPr="0017667B" w:rsidRDefault="0017667B" w:rsidP="001766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ca-ES" w:eastAsia="ca-ES"/>
              </w:rPr>
            </w:pPr>
            <w:r>
              <w:rPr>
                <w:rFonts w:ascii="Calibri" w:eastAsia="Times New Roman" w:hAnsi="Calibri" w:cs="Calibri"/>
                <w:color w:val="000000"/>
                <w:lang w:val="ca-ES" w:eastAsia="ca-ES"/>
              </w:rPr>
              <w:t>Número Decret</w:t>
            </w:r>
          </w:p>
        </w:tc>
        <w:tc>
          <w:tcPr>
            <w:tcW w:w="1084" w:type="dxa"/>
            <w:shd w:val="clear" w:color="auto" w:fill="auto"/>
            <w:noWrap/>
            <w:vAlign w:val="bottom"/>
          </w:tcPr>
          <w:p w:rsidR="0017667B" w:rsidRPr="0017667B" w:rsidRDefault="0017667B" w:rsidP="001766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ca-ES" w:eastAsia="ca-ES"/>
              </w:rPr>
            </w:pPr>
            <w:r>
              <w:rPr>
                <w:rFonts w:ascii="Calibri" w:eastAsia="Times New Roman" w:hAnsi="Calibri" w:cs="Calibri"/>
                <w:color w:val="000000"/>
                <w:lang w:val="ca-ES" w:eastAsia="ca-ES"/>
              </w:rPr>
              <w:t>Data</w:t>
            </w:r>
          </w:p>
        </w:tc>
        <w:tc>
          <w:tcPr>
            <w:tcW w:w="6017" w:type="dxa"/>
            <w:shd w:val="clear" w:color="auto" w:fill="auto"/>
            <w:noWrap/>
            <w:vAlign w:val="bottom"/>
          </w:tcPr>
          <w:p w:rsidR="0017667B" w:rsidRPr="0017667B" w:rsidRDefault="0017667B" w:rsidP="001766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ca-ES" w:eastAsia="ca-ES"/>
              </w:rPr>
            </w:pPr>
            <w:r>
              <w:rPr>
                <w:rFonts w:ascii="Calibri" w:eastAsia="Times New Roman" w:hAnsi="Calibri" w:cs="Calibri"/>
                <w:color w:val="000000"/>
                <w:lang w:val="ca-ES" w:eastAsia="ca-ES"/>
              </w:rPr>
              <w:t>Contingut</w:t>
            </w:r>
          </w:p>
        </w:tc>
      </w:tr>
      <w:tr w:rsidR="0017667B" w:rsidRPr="0017667B" w:rsidTr="0017667B">
        <w:trPr>
          <w:trHeight w:val="300"/>
          <w:jc w:val="center"/>
        </w:trPr>
        <w:tc>
          <w:tcPr>
            <w:tcW w:w="1489" w:type="dxa"/>
            <w:shd w:val="clear" w:color="auto" w:fill="auto"/>
            <w:noWrap/>
            <w:vAlign w:val="bottom"/>
            <w:hideMark/>
          </w:tcPr>
          <w:p w:rsidR="0017667B" w:rsidRPr="0017667B" w:rsidRDefault="0017667B" w:rsidP="00176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ca-ES"/>
              </w:rPr>
            </w:pPr>
            <w:r w:rsidRPr="0017667B">
              <w:rPr>
                <w:rFonts w:ascii="Calibri" w:eastAsia="Times New Roman" w:hAnsi="Calibri" w:cs="Calibri"/>
                <w:color w:val="000000"/>
                <w:lang w:val="ca-ES" w:eastAsia="ca-ES"/>
              </w:rPr>
              <w:t>2024DECR000069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17667B" w:rsidRPr="0017667B" w:rsidRDefault="0017667B" w:rsidP="00176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ca-ES"/>
              </w:rPr>
            </w:pPr>
            <w:r w:rsidRPr="0017667B">
              <w:rPr>
                <w:rFonts w:ascii="Calibri" w:eastAsia="Times New Roman" w:hAnsi="Calibri" w:cs="Calibri"/>
                <w:color w:val="000000"/>
                <w:lang w:val="ca-ES" w:eastAsia="ca-ES"/>
              </w:rPr>
              <w:t>25/11/2024</w:t>
            </w:r>
          </w:p>
        </w:tc>
        <w:tc>
          <w:tcPr>
            <w:tcW w:w="6017" w:type="dxa"/>
            <w:shd w:val="clear" w:color="auto" w:fill="auto"/>
            <w:noWrap/>
            <w:vAlign w:val="bottom"/>
            <w:hideMark/>
          </w:tcPr>
          <w:p w:rsidR="0017667B" w:rsidRPr="0017667B" w:rsidRDefault="0017667B" w:rsidP="00176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ca-ES"/>
              </w:rPr>
            </w:pPr>
            <w:r w:rsidRPr="0017667B">
              <w:rPr>
                <w:rFonts w:ascii="Calibri" w:eastAsia="Times New Roman" w:hAnsi="Calibri" w:cs="Calibri"/>
                <w:color w:val="000000"/>
                <w:lang w:val="ca-ES" w:eastAsia="ca-ES"/>
              </w:rPr>
              <w:t>CONVOCATORIA PLE ORDINARI 02122024</w:t>
            </w:r>
          </w:p>
        </w:tc>
      </w:tr>
      <w:tr w:rsidR="0017667B" w:rsidRPr="0017667B" w:rsidTr="0017667B">
        <w:trPr>
          <w:trHeight w:val="300"/>
          <w:jc w:val="center"/>
        </w:trPr>
        <w:tc>
          <w:tcPr>
            <w:tcW w:w="1489" w:type="dxa"/>
            <w:shd w:val="clear" w:color="auto" w:fill="auto"/>
            <w:noWrap/>
            <w:vAlign w:val="bottom"/>
            <w:hideMark/>
          </w:tcPr>
          <w:p w:rsidR="0017667B" w:rsidRPr="0017667B" w:rsidRDefault="0017667B" w:rsidP="00176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ca-ES"/>
              </w:rPr>
            </w:pPr>
            <w:r w:rsidRPr="0017667B">
              <w:rPr>
                <w:rFonts w:ascii="Calibri" w:eastAsia="Times New Roman" w:hAnsi="Calibri" w:cs="Calibri"/>
                <w:color w:val="000000"/>
                <w:lang w:val="ca-ES" w:eastAsia="ca-ES"/>
              </w:rPr>
              <w:t>2024DECR000070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17667B" w:rsidRPr="0017667B" w:rsidRDefault="0017667B" w:rsidP="00176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ca-ES"/>
              </w:rPr>
            </w:pPr>
            <w:r w:rsidRPr="0017667B">
              <w:rPr>
                <w:rFonts w:ascii="Calibri" w:eastAsia="Times New Roman" w:hAnsi="Calibri" w:cs="Calibri"/>
                <w:color w:val="000000"/>
                <w:lang w:val="ca-ES" w:eastAsia="ca-ES"/>
              </w:rPr>
              <w:t>02/12/2024</w:t>
            </w:r>
          </w:p>
        </w:tc>
        <w:tc>
          <w:tcPr>
            <w:tcW w:w="6017" w:type="dxa"/>
            <w:shd w:val="clear" w:color="auto" w:fill="auto"/>
            <w:noWrap/>
            <w:vAlign w:val="bottom"/>
            <w:hideMark/>
          </w:tcPr>
          <w:p w:rsidR="0017667B" w:rsidRPr="0017667B" w:rsidRDefault="0017667B" w:rsidP="00176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ca-ES"/>
              </w:rPr>
            </w:pPr>
            <w:r w:rsidRPr="0017667B">
              <w:rPr>
                <w:rFonts w:ascii="Calibri" w:eastAsia="Times New Roman" w:hAnsi="Calibri" w:cs="Calibri"/>
                <w:color w:val="000000"/>
                <w:lang w:val="ca-ES" w:eastAsia="ca-ES"/>
              </w:rPr>
              <w:t>DESESTIMACIO RECURS REPOSICIO BAIXA PADRO MAB</w:t>
            </w:r>
          </w:p>
        </w:tc>
      </w:tr>
      <w:tr w:rsidR="0017667B" w:rsidRPr="0017667B" w:rsidTr="0017667B">
        <w:trPr>
          <w:trHeight w:val="300"/>
          <w:jc w:val="center"/>
        </w:trPr>
        <w:tc>
          <w:tcPr>
            <w:tcW w:w="1489" w:type="dxa"/>
            <w:shd w:val="clear" w:color="auto" w:fill="auto"/>
            <w:noWrap/>
            <w:vAlign w:val="bottom"/>
            <w:hideMark/>
          </w:tcPr>
          <w:p w:rsidR="0017667B" w:rsidRPr="0017667B" w:rsidRDefault="0017667B" w:rsidP="00176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ca-ES"/>
              </w:rPr>
            </w:pPr>
            <w:r w:rsidRPr="0017667B">
              <w:rPr>
                <w:rFonts w:ascii="Calibri" w:eastAsia="Times New Roman" w:hAnsi="Calibri" w:cs="Calibri"/>
                <w:color w:val="000000"/>
                <w:lang w:val="ca-ES" w:eastAsia="ca-ES"/>
              </w:rPr>
              <w:t>2024DECR000071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17667B" w:rsidRPr="0017667B" w:rsidRDefault="0017667B" w:rsidP="00176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ca-ES"/>
              </w:rPr>
            </w:pPr>
            <w:r w:rsidRPr="0017667B">
              <w:rPr>
                <w:rFonts w:ascii="Calibri" w:eastAsia="Times New Roman" w:hAnsi="Calibri" w:cs="Calibri"/>
                <w:color w:val="000000"/>
                <w:lang w:val="ca-ES" w:eastAsia="ca-ES"/>
              </w:rPr>
              <w:t>09/12/2024</w:t>
            </w:r>
          </w:p>
        </w:tc>
        <w:tc>
          <w:tcPr>
            <w:tcW w:w="6017" w:type="dxa"/>
            <w:shd w:val="clear" w:color="auto" w:fill="auto"/>
            <w:noWrap/>
            <w:vAlign w:val="bottom"/>
            <w:hideMark/>
          </w:tcPr>
          <w:p w:rsidR="0017667B" w:rsidRPr="0017667B" w:rsidRDefault="0017667B" w:rsidP="00176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ca-ES"/>
              </w:rPr>
            </w:pPr>
            <w:r w:rsidRPr="0017667B">
              <w:rPr>
                <w:rFonts w:ascii="Calibri" w:eastAsia="Times New Roman" w:hAnsi="Calibri" w:cs="Calibri"/>
                <w:color w:val="000000"/>
                <w:lang w:val="ca-ES" w:eastAsia="ca-ES"/>
              </w:rPr>
              <w:t>SOL SERVEI AOC CANAL INTERN ALERTES</w:t>
            </w:r>
          </w:p>
        </w:tc>
      </w:tr>
      <w:tr w:rsidR="0017667B" w:rsidRPr="0017667B" w:rsidTr="0017667B">
        <w:trPr>
          <w:trHeight w:val="300"/>
          <w:jc w:val="center"/>
        </w:trPr>
        <w:tc>
          <w:tcPr>
            <w:tcW w:w="1489" w:type="dxa"/>
            <w:shd w:val="clear" w:color="auto" w:fill="auto"/>
            <w:noWrap/>
            <w:vAlign w:val="bottom"/>
            <w:hideMark/>
          </w:tcPr>
          <w:p w:rsidR="0017667B" w:rsidRPr="0017667B" w:rsidRDefault="0017667B" w:rsidP="00176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ca-ES"/>
              </w:rPr>
            </w:pPr>
            <w:r w:rsidRPr="0017667B">
              <w:rPr>
                <w:rFonts w:ascii="Calibri" w:eastAsia="Times New Roman" w:hAnsi="Calibri" w:cs="Calibri"/>
                <w:color w:val="000000"/>
                <w:lang w:val="ca-ES" w:eastAsia="ca-ES"/>
              </w:rPr>
              <w:t>2024DECR000072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17667B" w:rsidRPr="0017667B" w:rsidRDefault="0017667B" w:rsidP="00176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ca-ES"/>
              </w:rPr>
            </w:pPr>
            <w:r w:rsidRPr="0017667B">
              <w:rPr>
                <w:rFonts w:ascii="Calibri" w:eastAsia="Times New Roman" w:hAnsi="Calibri" w:cs="Calibri"/>
                <w:color w:val="000000"/>
                <w:lang w:val="ca-ES" w:eastAsia="ca-ES"/>
              </w:rPr>
              <w:t>09/12/2024</w:t>
            </w:r>
          </w:p>
        </w:tc>
        <w:tc>
          <w:tcPr>
            <w:tcW w:w="6017" w:type="dxa"/>
            <w:shd w:val="clear" w:color="auto" w:fill="auto"/>
            <w:noWrap/>
            <w:vAlign w:val="bottom"/>
            <w:hideMark/>
          </w:tcPr>
          <w:p w:rsidR="0017667B" w:rsidRPr="0017667B" w:rsidRDefault="0017667B" w:rsidP="00176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ca-ES"/>
              </w:rPr>
            </w:pPr>
            <w:r>
              <w:rPr>
                <w:rFonts w:ascii="Calibri" w:eastAsia="Times New Roman" w:hAnsi="Calibri" w:cs="Calibri"/>
                <w:color w:val="000000"/>
                <w:lang w:val="ca-ES" w:eastAsia="ca-ES"/>
              </w:rPr>
              <w:t>RELACIO FACTURES 21</w:t>
            </w:r>
          </w:p>
        </w:tc>
      </w:tr>
      <w:tr w:rsidR="0017667B" w:rsidRPr="0017667B" w:rsidTr="0017667B">
        <w:trPr>
          <w:trHeight w:val="300"/>
          <w:jc w:val="center"/>
        </w:trPr>
        <w:tc>
          <w:tcPr>
            <w:tcW w:w="1489" w:type="dxa"/>
            <w:shd w:val="clear" w:color="auto" w:fill="auto"/>
            <w:noWrap/>
            <w:vAlign w:val="bottom"/>
            <w:hideMark/>
          </w:tcPr>
          <w:p w:rsidR="0017667B" w:rsidRPr="0017667B" w:rsidRDefault="0017667B" w:rsidP="00176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ca-ES"/>
              </w:rPr>
            </w:pPr>
            <w:r w:rsidRPr="0017667B">
              <w:rPr>
                <w:rFonts w:ascii="Calibri" w:eastAsia="Times New Roman" w:hAnsi="Calibri" w:cs="Calibri"/>
                <w:color w:val="000000"/>
                <w:lang w:val="ca-ES" w:eastAsia="ca-ES"/>
              </w:rPr>
              <w:t>2024DECR000073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17667B" w:rsidRPr="0017667B" w:rsidRDefault="0017667B" w:rsidP="00176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ca-ES"/>
              </w:rPr>
            </w:pPr>
            <w:r w:rsidRPr="0017667B">
              <w:rPr>
                <w:rFonts w:ascii="Calibri" w:eastAsia="Times New Roman" w:hAnsi="Calibri" w:cs="Calibri"/>
                <w:color w:val="000000"/>
                <w:lang w:val="ca-ES" w:eastAsia="ca-ES"/>
              </w:rPr>
              <w:t>16/12/2024</w:t>
            </w:r>
          </w:p>
        </w:tc>
        <w:tc>
          <w:tcPr>
            <w:tcW w:w="6017" w:type="dxa"/>
            <w:shd w:val="clear" w:color="auto" w:fill="auto"/>
            <w:noWrap/>
            <w:vAlign w:val="bottom"/>
            <w:hideMark/>
          </w:tcPr>
          <w:p w:rsidR="0017667B" w:rsidRPr="0017667B" w:rsidRDefault="0017667B" w:rsidP="00176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ca-ES"/>
              </w:rPr>
            </w:pPr>
            <w:r w:rsidRPr="0017667B">
              <w:rPr>
                <w:rFonts w:ascii="Calibri" w:eastAsia="Times New Roman" w:hAnsi="Calibri" w:cs="Calibri"/>
                <w:color w:val="000000"/>
                <w:lang w:val="ca-ES" w:eastAsia="ca-ES"/>
              </w:rPr>
              <w:t>ADHESIO CONTRACTA 2023.04.A02 AM SUBMINISTRAMENT ENERGIA ELECTRICA LOT 1</w:t>
            </w:r>
          </w:p>
        </w:tc>
      </w:tr>
      <w:tr w:rsidR="0017667B" w:rsidRPr="0017667B" w:rsidTr="0017667B">
        <w:trPr>
          <w:trHeight w:val="300"/>
          <w:jc w:val="center"/>
        </w:trPr>
        <w:tc>
          <w:tcPr>
            <w:tcW w:w="1489" w:type="dxa"/>
            <w:shd w:val="clear" w:color="auto" w:fill="auto"/>
            <w:noWrap/>
            <w:vAlign w:val="bottom"/>
            <w:hideMark/>
          </w:tcPr>
          <w:p w:rsidR="0017667B" w:rsidRPr="0017667B" w:rsidRDefault="0017667B" w:rsidP="00176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ca-ES"/>
              </w:rPr>
            </w:pPr>
            <w:r w:rsidRPr="0017667B">
              <w:rPr>
                <w:rFonts w:ascii="Calibri" w:eastAsia="Times New Roman" w:hAnsi="Calibri" w:cs="Calibri"/>
                <w:color w:val="000000"/>
                <w:lang w:val="ca-ES" w:eastAsia="ca-ES"/>
              </w:rPr>
              <w:t>2024DECR000074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17667B" w:rsidRPr="0017667B" w:rsidRDefault="0017667B" w:rsidP="00176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ca-ES"/>
              </w:rPr>
            </w:pPr>
            <w:r w:rsidRPr="0017667B">
              <w:rPr>
                <w:rFonts w:ascii="Calibri" w:eastAsia="Times New Roman" w:hAnsi="Calibri" w:cs="Calibri"/>
                <w:color w:val="000000"/>
                <w:lang w:val="ca-ES" w:eastAsia="ca-ES"/>
              </w:rPr>
              <w:t>23/12/2024</w:t>
            </w:r>
          </w:p>
        </w:tc>
        <w:tc>
          <w:tcPr>
            <w:tcW w:w="6017" w:type="dxa"/>
            <w:shd w:val="clear" w:color="auto" w:fill="auto"/>
            <w:noWrap/>
            <w:vAlign w:val="bottom"/>
            <w:hideMark/>
          </w:tcPr>
          <w:p w:rsidR="0017667B" w:rsidRPr="0017667B" w:rsidRDefault="0017667B" w:rsidP="00176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ca-ES"/>
              </w:rPr>
            </w:pPr>
            <w:r>
              <w:rPr>
                <w:rFonts w:ascii="Calibri" w:eastAsia="Times New Roman" w:hAnsi="Calibri" w:cs="Calibri"/>
                <w:color w:val="000000"/>
                <w:lang w:val="ca-ES" w:eastAsia="ca-ES"/>
              </w:rPr>
              <w:t>RELACIO FACTURES 22</w:t>
            </w:r>
          </w:p>
        </w:tc>
      </w:tr>
      <w:tr w:rsidR="0017667B" w:rsidRPr="0017667B" w:rsidTr="0017667B">
        <w:trPr>
          <w:trHeight w:val="300"/>
          <w:jc w:val="center"/>
        </w:trPr>
        <w:tc>
          <w:tcPr>
            <w:tcW w:w="1489" w:type="dxa"/>
            <w:shd w:val="clear" w:color="auto" w:fill="auto"/>
            <w:noWrap/>
            <w:vAlign w:val="bottom"/>
            <w:hideMark/>
          </w:tcPr>
          <w:p w:rsidR="0017667B" w:rsidRPr="0017667B" w:rsidRDefault="0017667B" w:rsidP="00176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ca-ES"/>
              </w:rPr>
            </w:pPr>
            <w:r w:rsidRPr="0017667B">
              <w:rPr>
                <w:rFonts w:ascii="Calibri" w:eastAsia="Times New Roman" w:hAnsi="Calibri" w:cs="Calibri"/>
                <w:color w:val="000000"/>
                <w:lang w:val="ca-ES" w:eastAsia="ca-ES"/>
              </w:rPr>
              <w:t>2024DECR000075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17667B" w:rsidRPr="0017667B" w:rsidRDefault="0017667B" w:rsidP="00176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ca-ES"/>
              </w:rPr>
            </w:pPr>
            <w:r w:rsidRPr="0017667B">
              <w:rPr>
                <w:rFonts w:ascii="Calibri" w:eastAsia="Times New Roman" w:hAnsi="Calibri" w:cs="Calibri"/>
                <w:color w:val="000000"/>
                <w:lang w:val="ca-ES" w:eastAsia="ca-ES"/>
              </w:rPr>
              <w:t>23/12/2024</w:t>
            </w:r>
          </w:p>
        </w:tc>
        <w:tc>
          <w:tcPr>
            <w:tcW w:w="6017" w:type="dxa"/>
            <w:shd w:val="clear" w:color="auto" w:fill="auto"/>
            <w:noWrap/>
            <w:vAlign w:val="bottom"/>
            <w:hideMark/>
          </w:tcPr>
          <w:p w:rsidR="0017667B" w:rsidRPr="0017667B" w:rsidRDefault="0017667B" w:rsidP="00176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ca-ES"/>
              </w:rPr>
            </w:pPr>
            <w:r w:rsidRPr="0017667B">
              <w:rPr>
                <w:rFonts w:ascii="Calibri" w:eastAsia="Times New Roman" w:hAnsi="Calibri" w:cs="Calibri"/>
                <w:color w:val="000000"/>
                <w:lang w:val="ca-ES" w:eastAsia="ca-ES"/>
              </w:rPr>
              <w:t>LLIC O TANQUES MOLI BOJONS</w:t>
            </w:r>
          </w:p>
        </w:tc>
      </w:tr>
      <w:tr w:rsidR="0017667B" w:rsidRPr="0017667B" w:rsidTr="0017667B">
        <w:trPr>
          <w:trHeight w:val="300"/>
          <w:jc w:val="center"/>
        </w:trPr>
        <w:tc>
          <w:tcPr>
            <w:tcW w:w="1489" w:type="dxa"/>
            <w:shd w:val="clear" w:color="auto" w:fill="auto"/>
            <w:noWrap/>
            <w:vAlign w:val="bottom"/>
            <w:hideMark/>
          </w:tcPr>
          <w:p w:rsidR="0017667B" w:rsidRPr="0017667B" w:rsidRDefault="0017667B" w:rsidP="00176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ca-ES"/>
              </w:rPr>
            </w:pPr>
            <w:r w:rsidRPr="0017667B">
              <w:rPr>
                <w:rFonts w:ascii="Calibri" w:eastAsia="Times New Roman" w:hAnsi="Calibri" w:cs="Calibri"/>
                <w:color w:val="000000"/>
                <w:lang w:val="ca-ES" w:eastAsia="ca-ES"/>
              </w:rPr>
              <w:t>2025DECR000001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17667B" w:rsidRPr="0017667B" w:rsidRDefault="0017667B" w:rsidP="00176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ca-ES"/>
              </w:rPr>
            </w:pPr>
            <w:r w:rsidRPr="0017667B">
              <w:rPr>
                <w:rFonts w:ascii="Calibri" w:eastAsia="Times New Roman" w:hAnsi="Calibri" w:cs="Calibri"/>
                <w:color w:val="000000"/>
                <w:lang w:val="ca-ES" w:eastAsia="ca-ES"/>
              </w:rPr>
              <w:t>13/01/2025</w:t>
            </w:r>
          </w:p>
        </w:tc>
        <w:tc>
          <w:tcPr>
            <w:tcW w:w="6017" w:type="dxa"/>
            <w:shd w:val="clear" w:color="auto" w:fill="auto"/>
            <w:noWrap/>
            <w:vAlign w:val="bottom"/>
            <w:hideMark/>
          </w:tcPr>
          <w:p w:rsidR="0017667B" w:rsidRPr="0017667B" w:rsidRDefault="0017667B" w:rsidP="00176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ca-ES"/>
              </w:rPr>
            </w:pPr>
            <w:r w:rsidRPr="0017667B">
              <w:rPr>
                <w:rFonts w:ascii="Calibri" w:eastAsia="Times New Roman" w:hAnsi="Calibri" w:cs="Calibri"/>
                <w:color w:val="000000"/>
                <w:lang w:val="ca-ES" w:eastAsia="ca-ES"/>
              </w:rPr>
              <w:t>ACCEPTACIO SUBV DIBA PPI 2025 17.573,33 €</w:t>
            </w:r>
          </w:p>
        </w:tc>
      </w:tr>
      <w:tr w:rsidR="0017667B" w:rsidRPr="0017667B" w:rsidTr="0017667B">
        <w:trPr>
          <w:trHeight w:val="300"/>
          <w:jc w:val="center"/>
        </w:trPr>
        <w:tc>
          <w:tcPr>
            <w:tcW w:w="1489" w:type="dxa"/>
            <w:shd w:val="clear" w:color="auto" w:fill="auto"/>
            <w:noWrap/>
            <w:vAlign w:val="bottom"/>
            <w:hideMark/>
          </w:tcPr>
          <w:p w:rsidR="0017667B" w:rsidRPr="0017667B" w:rsidRDefault="0017667B" w:rsidP="00176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ca-ES"/>
              </w:rPr>
            </w:pPr>
            <w:r w:rsidRPr="0017667B">
              <w:rPr>
                <w:rFonts w:ascii="Calibri" w:eastAsia="Times New Roman" w:hAnsi="Calibri" w:cs="Calibri"/>
                <w:color w:val="000000"/>
                <w:lang w:val="ca-ES" w:eastAsia="ca-ES"/>
              </w:rPr>
              <w:t>2025DECR000002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17667B" w:rsidRPr="0017667B" w:rsidRDefault="0017667B" w:rsidP="00176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ca-ES"/>
              </w:rPr>
            </w:pPr>
            <w:r w:rsidRPr="0017667B">
              <w:rPr>
                <w:rFonts w:ascii="Calibri" w:eastAsia="Times New Roman" w:hAnsi="Calibri" w:cs="Calibri"/>
                <w:color w:val="000000"/>
                <w:lang w:val="ca-ES" w:eastAsia="ca-ES"/>
              </w:rPr>
              <w:t>20/01/2025</w:t>
            </w:r>
          </w:p>
        </w:tc>
        <w:tc>
          <w:tcPr>
            <w:tcW w:w="6017" w:type="dxa"/>
            <w:shd w:val="clear" w:color="auto" w:fill="auto"/>
            <w:noWrap/>
            <w:vAlign w:val="bottom"/>
            <w:hideMark/>
          </w:tcPr>
          <w:p w:rsidR="0017667B" w:rsidRPr="0017667B" w:rsidRDefault="0017667B" w:rsidP="00176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ca-ES"/>
              </w:rPr>
            </w:pPr>
            <w:r w:rsidRPr="0017667B">
              <w:rPr>
                <w:rFonts w:ascii="Calibri" w:eastAsia="Times New Roman" w:hAnsi="Calibri" w:cs="Calibri"/>
                <w:color w:val="000000"/>
                <w:lang w:val="ca-ES" w:eastAsia="ca-ES"/>
              </w:rPr>
              <w:t>INFORME FAVORABLE PAS 73 RALLY COSTRA BRAVA</w:t>
            </w:r>
          </w:p>
        </w:tc>
      </w:tr>
    </w:tbl>
    <w:p w:rsidR="0017667B" w:rsidRDefault="0017667B" w:rsidP="0017667B">
      <w:pPr>
        <w:spacing w:after="0" w:line="240" w:lineRule="auto"/>
        <w:rPr>
          <w:lang w:val="ca-ES"/>
        </w:rPr>
      </w:pPr>
      <w:bookmarkStart w:id="0" w:name="_GoBack"/>
      <w:bookmarkEnd w:id="0"/>
    </w:p>
    <w:sectPr w:rsidR="0017667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02D" w:rsidRDefault="00A7102D" w:rsidP="00170FCE">
      <w:pPr>
        <w:spacing w:after="0" w:line="240" w:lineRule="auto"/>
      </w:pPr>
      <w:r>
        <w:separator/>
      </w:r>
    </w:p>
  </w:endnote>
  <w:endnote w:type="continuationSeparator" w:id="0">
    <w:p w:rsidR="00A7102D" w:rsidRDefault="00A7102D" w:rsidP="00170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02D" w:rsidRDefault="00A7102D" w:rsidP="00170FCE">
      <w:pPr>
        <w:spacing w:after="0" w:line="240" w:lineRule="auto"/>
      </w:pPr>
      <w:r>
        <w:separator/>
      </w:r>
    </w:p>
  </w:footnote>
  <w:footnote w:type="continuationSeparator" w:id="0">
    <w:p w:rsidR="00A7102D" w:rsidRDefault="00A7102D" w:rsidP="00170F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809"/>
    <w:rsid w:val="00170FCE"/>
    <w:rsid w:val="0017667B"/>
    <w:rsid w:val="001F5932"/>
    <w:rsid w:val="003C4809"/>
    <w:rsid w:val="006E052F"/>
    <w:rsid w:val="0080542A"/>
    <w:rsid w:val="00A7102D"/>
    <w:rsid w:val="00B7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67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67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2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4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</Words>
  <Characters>526</Characters>
  <Application>Microsoft Office Word</Application>
  <DocSecurity>0</DocSecurity>
  <Lines>4</Lines>
  <Paragraphs>1</Paragraphs>
  <ScaleCrop>false</ScaleCrop>
  <Company>OVH SAS</Company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(X2025000018)</dc:title>
  <dc:subject/>
  <dc:creator>jpbaurier</dc:creator>
  <cp:keywords/>
  <dc:description/>
  <cp:lastModifiedBy>iadmin</cp:lastModifiedBy>
  <cp:revision>5</cp:revision>
  <dcterms:created xsi:type="dcterms:W3CDTF">2025-01-27T18:35:00Z</dcterms:created>
  <dcterms:modified xsi:type="dcterms:W3CDTF">2025-01-27T18:38:00Z</dcterms:modified>
</cp:coreProperties>
</file>