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C5F" w:rsidRDefault="00557C5F" w:rsidP="00557C5F">
      <w:pPr>
        <w:spacing w:after="0" w:line="240" w:lineRule="auto"/>
        <w:rPr>
          <w:rFonts w:ascii="Arial" w:hAnsi="Arial" w:cs="Arial"/>
          <w:sz w:val="20"/>
          <w:szCs w:val="20"/>
          <w:lang w:val="ca-ES"/>
        </w:rPr>
      </w:pPr>
    </w:p>
    <w:p w:rsidR="00557C5F" w:rsidRDefault="00557C5F" w:rsidP="00557C5F">
      <w:pPr>
        <w:spacing w:after="0" w:line="240" w:lineRule="auto"/>
        <w:rPr>
          <w:rFonts w:ascii="Arial" w:hAnsi="Arial" w:cs="Arial"/>
          <w:sz w:val="20"/>
          <w:szCs w:val="20"/>
          <w:lang w:val="ca-ES"/>
        </w:rPr>
      </w:pPr>
    </w:p>
    <w:tbl>
      <w:tblPr>
        <w:tblW w:w="10330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31"/>
        <w:gridCol w:w="1253"/>
        <w:gridCol w:w="7146"/>
      </w:tblGrid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</w:tcPr>
          <w:p w:rsidR="00557C5F" w:rsidRDefault="00557C5F" w:rsidP="00DD36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Número Decret</w:t>
            </w:r>
          </w:p>
        </w:tc>
        <w:tc>
          <w:tcPr>
            <w:tcW w:w="1253" w:type="dxa"/>
            <w:shd w:val="clear" w:color="auto" w:fill="auto"/>
            <w:noWrap/>
            <w:vAlign w:val="bottom"/>
          </w:tcPr>
          <w:p w:rsidR="00557C5F" w:rsidRDefault="00557C5F" w:rsidP="00DD36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Data</w:t>
            </w:r>
          </w:p>
        </w:tc>
        <w:tc>
          <w:tcPr>
            <w:tcW w:w="7146" w:type="dxa"/>
            <w:shd w:val="clear" w:color="auto" w:fill="auto"/>
            <w:noWrap/>
            <w:vAlign w:val="bottom"/>
          </w:tcPr>
          <w:p w:rsidR="00557C5F" w:rsidRDefault="00557C5F" w:rsidP="00DD36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Contingut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2024DECR000024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27/05/2024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CONVOCATORIA PLE ORDINARI 03062024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2024DECR000025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27/05/2024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APROVACIO PADRO CEMENTIRI 2024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2024DECR000026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27/05/2024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08 15052024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2024DECR000027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03/06/2024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ADJUDICACIO CONTRACTE MENOR SUB ENLLUMENAT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2024DECR000028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10/06/2024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09 01062024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2024DECR000029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10/06/2024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PRESA RAO 9E RALLI LEGEND LES CORBES I SUBV TROFEUS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2024DECR000030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10/06/2024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ADJUDICACIO CONSTRUCCIO AREA RESIDUS TANCADA LA FULLACA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2024DECR000031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17/06/2024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PRESA RAO NUCLI ZOOLOGIC TORRENTS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2024DECR000032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17/06/2024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10 15062024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2024DECR000033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17/06/2024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ADJ CONTRACTE OBRES CAMINS VILADRAU CRIVILLERS I CEMENTIRI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2024DECR000034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01/07/2024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11 01072024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2024DECR000035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08/07/2024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PAG AVANÇAT SUBV MILLORA XARXA ABASTAMENT AIGUA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2024DECR000036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08/07/2024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PAGAMENT AVANÇAT LINIA 1 20.5874,00 €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2024DECR000037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08/07/2024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SUBV DIBA SUPORT MOBILITAT EQUITATIVA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2024DECR000038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08/07/2024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LIQUIDACIONS RETORNS RESIDUS 7 I 8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2024DECR000039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29/07/2024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SUBV DIBA VIOLENCIES MASCLISTES 500,00 €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2024DECR000040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29/07/2024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SUBV ACTUACIONS AMBIT LGTBI+ 500€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2024DECR000041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29/07/2024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FP</w:t>
            </w:r>
            <w:bookmarkStart w:id="0" w:name="_GoBack"/>
            <w:bookmarkEnd w:id="0"/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 xml:space="preserve"> ACTIVITATS FESTA MAJOR 24/Y/351787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2024DECR000042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05/08/2024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APROVACIO INSTRUCCIO FUNCIONAMENT SISTEMA INTERN ALERTES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2024DECR000043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12/08/2024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ADHESIO 2A PRORR CONTRACTE 2019_03_D2 AM LOT 4 AUTOCONSUM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2024DECR000044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12/08/2024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12 01082024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2024DECR000045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19/08/2024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CADUCITAT EXPEDIENT CANVI ORIENTACIO PRODUCTIVA EL MAS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2024DECR000046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19/08/2024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CONVOCATORIA PLE EXTRAORDINARI 26082024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2024DECR000047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19/08/2024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INICI EXPEDIENT BAIXA OFICI PADRO MAB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2024DECR000048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26/08/2024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13 15082024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2024DECR000049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26/08/2024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DESIGNACIO RESPONSABLE SISTEMA INTERN ALERTES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2024DECR000050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09/09/2024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PRESA RAO PAS 20 RALLY COSTA BRAVA HISTORIC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2024DECR000051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09/09/2024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14 01092024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2024DECR000052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16/09/2024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SUBV PS MILLORA XARXA ABASTAMENT AIGUA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2024DECR000053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30/09/2024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ACCEPTACIO AJUT DIBA PGI LINIA 2 24/X/353319 42.933,85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2024DECR000054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30/09/2024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15 15092024</w:t>
            </w:r>
          </w:p>
        </w:tc>
      </w:tr>
      <w:tr w:rsidR="00557C5F" w:rsidRPr="00557C5F" w:rsidTr="00557C5F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2024DECR000055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30/09/2024</w:t>
            </w:r>
          </w:p>
        </w:tc>
        <w:tc>
          <w:tcPr>
            <w:tcW w:w="7146" w:type="dxa"/>
            <w:shd w:val="clear" w:color="auto" w:fill="auto"/>
            <w:noWrap/>
            <w:vAlign w:val="bottom"/>
            <w:hideMark/>
          </w:tcPr>
          <w:p w:rsidR="00557C5F" w:rsidRPr="00557C5F" w:rsidRDefault="00557C5F" w:rsidP="00557C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557C5F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ADJUDICACIO CM O CUNETA I REFORÇ CAMI VERNENCS</w:t>
            </w:r>
          </w:p>
        </w:tc>
      </w:tr>
    </w:tbl>
    <w:p w:rsidR="0080542A" w:rsidRPr="00557C5F" w:rsidRDefault="0080542A">
      <w:pPr>
        <w:rPr>
          <w:lang w:val="ca-ES"/>
        </w:rPr>
      </w:pPr>
    </w:p>
    <w:sectPr w:rsidR="0080542A" w:rsidRPr="00557C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C41" w:rsidRDefault="00856C41" w:rsidP="00170FCE">
      <w:pPr>
        <w:spacing w:after="0" w:line="240" w:lineRule="auto"/>
      </w:pPr>
      <w:r>
        <w:separator/>
      </w:r>
    </w:p>
  </w:endnote>
  <w:endnote w:type="continuationSeparator" w:id="0">
    <w:p w:rsidR="00856C41" w:rsidRDefault="00856C41" w:rsidP="00170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C41" w:rsidRDefault="00856C41" w:rsidP="00170FCE">
      <w:pPr>
        <w:spacing w:after="0" w:line="240" w:lineRule="auto"/>
      </w:pPr>
      <w:r>
        <w:separator/>
      </w:r>
    </w:p>
  </w:footnote>
  <w:footnote w:type="continuationSeparator" w:id="0">
    <w:p w:rsidR="00856C41" w:rsidRDefault="00856C41" w:rsidP="00170F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809"/>
    <w:rsid w:val="00170FCE"/>
    <w:rsid w:val="001F5932"/>
    <w:rsid w:val="003C4809"/>
    <w:rsid w:val="0055182C"/>
    <w:rsid w:val="00557C5F"/>
    <w:rsid w:val="0080542A"/>
    <w:rsid w:val="00856C41"/>
    <w:rsid w:val="00CC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7C5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  <w:style w:type="paragraph" w:styleId="Textodeglobo">
    <w:name w:val="Balloon Text"/>
    <w:basedOn w:val="Normal"/>
    <w:link w:val="TextodegloboCar"/>
    <w:uiPriority w:val="99"/>
    <w:semiHidden/>
    <w:unhideWhenUsed/>
    <w:rsid w:val="00557C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7C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7C5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  <w:style w:type="paragraph" w:styleId="Textodeglobo">
    <w:name w:val="Balloon Text"/>
    <w:basedOn w:val="Normal"/>
    <w:link w:val="TextodegloboCar"/>
    <w:uiPriority w:val="99"/>
    <w:semiHidden/>
    <w:unhideWhenUsed/>
    <w:rsid w:val="00557C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7C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9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341</Words>
  <Characters>1944</Characters>
  <Application>Microsoft Office Word</Application>
  <DocSecurity>0</DocSecurity>
  <Lines>16</Lines>
  <Paragraphs>4</Paragraphs>
  <ScaleCrop>false</ScaleCrop>
  <Company>OVH SAS</Company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(X2024000109)</dc:title>
  <dc:subject/>
  <dc:creator>jpbaurier</dc:creator>
  <cp:keywords/>
  <dc:description/>
  <cp:lastModifiedBy>iadmin</cp:lastModifiedBy>
  <cp:revision>5</cp:revision>
  <dcterms:created xsi:type="dcterms:W3CDTF">2024-09-30T17:03:00Z</dcterms:created>
  <dcterms:modified xsi:type="dcterms:W3CDTF">2024-09-30T17:07:00Z</dcterms:modified>
</cp:coreProperties>
</file>