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2A" w:rsidRDefault="0080542A">
      <w:pPr>
        <w:rPr>
          <w:lang w:val="ca-ES"/>
        </w:rPr>
      </w:pPr>
    </w:p>
    <w:tbl>
      <w:tblPr>
        <w:tblW w:w="10809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7625"/>
      </w:tblGrid>
      <w:tr w:rsidR="003054A7" w:rsidRPr="003054A7" w:rsidTr="006528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</w:tcPr>
          <w:p w:rsidR="003054A7" w:rsidRPr="00013E27" w:rsidRDefault="003054A7" w:rsidP="00B92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013E2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Número Decret</w:t>
            </w:r>
          </w:p>
        </w:tc>
        <w:tc>
          <w:tcPr>
            <w:tcW w:w="1253" w:type="dxa"/>
            <w:shd w:val="clear" w:color="auto" w:fill="auto"/>
            <w:noWrap/>
          </w:tcPr>
          <w:p w:rsidR="003054A7" w:rsidRPr="00013E27" w:rsidRDefault="003054A7" w:rsidP="00B92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013E2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Data</w:t>
            </w:r>
          </w:p>
        </w:tc>
        <w:tc>
          <w:tcPr>
            <w:tcW w:w="7625" w:type="dxa"/>
            <w:shd w:val="clear" w:color="auto" w:fill="auto"/>
            <w:noWrap/>
          </w:tcPr>
          <w:p w:rsidR="003054A7" w:rsidRPr="00013E27" w:rsidRDefault="003054A7" w:rsidP="00B921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013E2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Contingut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29/01/2024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05022024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05/02/2024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01 01022023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19/02/2024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ACTUALITZACIO RETRIBUCIO PERSONAL  SMI 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1.500,00 FP PROGRAMES EDUCATIUS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SUBVEBNCIO DIBA 7.155,00 PLANS OCUPACIO 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EQUIPAMENTS ESPORTIUS 2.017,61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2024DECR000009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2.900,00 DIBA FP DINAMITZACIO ACTIVITAT FISICA ESPORT LOCAL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02 15022024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03 01032024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SUBVENCIO DIBA FP TEIXIT COMERCIAL 1.996,00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18/03/2024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04 15032024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18/03/2024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LIQUIDACIO PRESSUPOST 2023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25/03/2024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CM OBRES PPI 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02/04/2024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ENDARRERIMENT PLE ABRIL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08/04/2024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05 01042024</w:t>
            </w:r>
          </w:p>
        </w:tc>
      </w:tr>
      <w:tr w:rsidR="003054A7" w:rsidRPr="003054A7" w:rsidTr="003054A7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08/04/2024</w:t>
            </w:r>
          </w:p>
        </w:tc>
        <w:tc>
          <w:tcPr>
            <w:tcW w:w="7625" w:type="dxa"/>
            <w:shd w:val="clear" w:color="auto" w:fill="auto"/>
            <w:noWrap/>
            <w:vAlign w:val="bottom"/>
            <w:hideMark/>
          </w:tcPr>
          <w:p w:rsidR="003054A7" w:rsidRPr="003054A7" w:rsidRDefault="003054A7" w:rsidP="003054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054A7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ACCEPTACIO SUBVENCIO DIBA FP SERVEIS SOCIALS 1.500,00</w:t>
            </w:r>
          </w:p>
        </w:tc>
      </w:tr>
    </w:tbl>
    <w:p w:rsidR="003054A7" w:rsidRDefault="003054A7" w:rsidP="00013E27">
      <w:pPr>
        <w:rPr>
          <w:lang w:val="ca-ES"/>
        </w:rPr>
      </w:pPr>
      <w:bookmarkStart w:id="0" w:name="_GoBack"/>
      <w:bookmarkEnd w:id="0"/>
    </w:p>
    <w:sectPr w:rsidR="003054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297" w:rsidRDefault="00531297" w:rsidP="00170FCE">
      <w:pPr>
        <w:spacing w:after="0" w:line="240" w:lineRule="auto"/>
      </w:pPr>
      <w:r>
        <w:separator/>
      </w:r>
    </w:p>
  </w:endnote>
  <w:endnote w:type="continuationSeparator" w:id="0">
    <w:p w:rsidR="00531297" w:rsidRDefault="00531297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297" w:rsidRDefault="00531297" w:rsidP="00170FCE">
      <w:pPr>
        <w:spacing w:after="0" w:line="240" w:lineRule="auto"/>
      </w:pPr>
      <w:r>
        <w:separator/>
      </w:r>
    </w:p>
  </w:footnote>
  <w:footnote w:type="continuationSeparator" w:id="0">
    <w:p w:rsidR="00531297" w:rsidRDefault="00531297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013E27"/>
    <w:rsid w:val="00170FCE"/>
    <w:rsid w:val="001F5932"/>
    <w:rsid w:val="003054A7"/>
    <w:rsid w:val="003C4809"/>
    <w:rsid w:val="00531297"/>
    <w:rsid w:val="0080542A"/>
    <w:rsid w:val="00CB3282"/>
    <w:rsid w:val="00CC12AD"/>
    <w:rsid w:val="00DD0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E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E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</Words>
  <Characters>966</Characters>
  <Application>Microsoft Office Word</Application>
  <DocSecurity>0</DocSecurity>
  <Lines>8</Lines>
  <Paragraphs>2</Paragraphs>
  <ScaleCrop>false</ScaleCrop>
  <Company>OVH SAS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(X2024000057)</dc:title>
  <dc:subject/>
  <dc:creator>jpbaurier</dc:creator>
  <cp:keywords/>
  <dc:description/>
  <cp:lastModifiedBy>iadmin</cp:lastModifiedBy>
  <cp:revision>7</cp:revision>
  <dcterms:created xsi:type="dcterms:W3CDTF">2024-04-08T17:57:00Z</dcterms:created>
  <dcterms:modified xsi:type="dcterms:W3CDTF">2024-04-08T18:02:00Z</dcterms:modified>
</cp:coreProperties>
</file>